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7D22E" w14:textId="77777777" w:rsidR="00D6589B" w:rsidRDefault="00F06FAC"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F06FAC">
        <w:rPr>
          <w:rFonts w:ascii="Arial" w:hAnsi="Arial" w:cs="Arial"/>
          <w:bCs/>
          <w:spacing w:val="-3"/>
          <w:sz w:val="22"/>
          <w:szCs w:val="22"/>
        </w:rPr>
        <w:t xml:space="preserve">Bullying involves a misuse of power in a relationship, is ongoing and repeated, and it involves behaviours that can cause harm. While bullying can affect people of all ages, recent </w:t>
      </w:r>
      <w:r>
        <w:rPr>
          <w:rFonts w:ascii="Arial" w:hAnsi="Arial" w:cs="Arial"/>
          <w:bCs/>
          <w:spacing w:val="-3"/>
          <w:sz w:val="22"/>
          <w:szCs w:val="22"/>
        </w:rPr>
        <w:t>public attention</w:t>
      </w:r>
      <w:r w:rsidRPr="00F06FAC">
        <w:rPr>
          <w:rFonts w:ascii="Arial" w:hAnsi="Arial" w:cs="Arial"/>
          <w:bCs/>
          <w:spacing w:val="-3"/>
          <w:sz w:val="22"/>
          <w:szCs w:val="22"/>
        </w:rPr>
        <w:t xml:space="preserve"> surrounding bullying has been focussed on school-aged children</w:t>
      </w:r>
      <w:r w:rsidR="00D6589B">
        <w:rPr>
          <w:rFonts w:ascii="Arial" w:hAnsi="Arial" w:cs="Arial"/>
          <w:bCs/>
          <w:spacing w:val="-3"/>
          <w:sz w:val="22"/>
          <w:szCs w:val="22"/>
        </w:rPr>
        <w:t>.</w:t>
      </w:r>
    </w:p>
    <w:p w14:paraId="16070A0D" w14:textId="77777777" w:rsidR="00F06FAC" w:rsidRDefault="00F06FAC" w:rsidP="00D6589B">
      <w:pPr>
        <w:numPr>
          <w:ilvl w:val="0"/>
          <w:numId w:val="1"/>
        </w:numPr>
        <w:tabs>
          <w:tab w:val="clear" w:pos="720"/>
          <w:tab w:val="num" w:pos="360"/>
        </w:tabs>
        <w:spacing w:before="240"/>
        <w:ind w:left="360"/>
        <w:jc w:val="both"/>
        <w:rPr>
          <w:rFonts w:ascii="Arial" w:hAnsi="Arial" w:cs="Arial"/>
          <w:bCs/>
          <w:spacing w:val="-3"/>
          <w:sz w:val="22"/>
          <w:szCs w:val="22"/>
        </w:rPr>
      </w:pPr>
      <w:r w:rsidRPr="00F06FAC">
        <w:rPr>
          <w:rFonts w:ascii="Arial" w:hAnsi="Arial" w:cs="Arial"/>
          <w:bCs/>
          <w:spacing w:val="-3"/>
          <w:sz w:val="22"/>
          <w:szCs w:val="22"/>
        </w:rPr>
        <w:t>Cyberbullying refers to bullying that is carried out through information and communication technologies, an area that is notoriously difficult to control given the constantly changing and evolving technology sectors, including social media platforms.</w:t>
      </w:r>
    </w:p>
    <w:p w14:paraId="2719584F" w14:textId="77777777" w:rsidR="00F06FAC" w:rsidRDefault="00F06FAC" w:rsidP="00304CF2">
      <w:pPr>
        <w:numPr>
          <w:ilvl w:val="0"/>
          <w:numId w:val="1"/>
        </w:numPr>
        <w:tabs>
          <w:tab w:val="clear" w:pos="720"/>
          <w:tab w:val="num" w:pos="360"/>
        </w:tabs>
        <w:spacing w:before="240"/>
        <w:ind w:left="360"/>
        <w:jc w:val="both"/>
        <w:rPr>
          <w:rFonts w:ascii="Arial" w:hAnsi="Arial" w:cs="Arial"/>
          <w:bCs/>
          <w:spacing w:val="-3"/>
          <w:sz w:val="22"/>
          <w:szCs w:val="22"/>
        </w:rPr>
      </w:pPr>
      <w:r w:rsidRPr="00F06FAC">
        <w:rPr>
          <w:rFonts w:ascii="Arial" w:hAnsi="Arial" w:cs="Arial"/>
          <w:bCs/>
          <w:spacing w:val="-3"/>
          <w:sz w:val="22"/>
          <w:szCs w:val="22"/>
        </w:rPr>
        <w:t>The issue of bullying has become increasingly complex with the prevalence of technology such as mobile phones an</w:t>
      </w:r>
      <w:r>
        <w:rPr>
          <w:rFonts w:ascii="Arial" w:hAnsi="Arial" w:cs="Arial"/>
          <w:bCs/>
          <w:spacing w:val="-3"/>
          <w:sz w:val="22"/>
          <w:szCs w:val="22"/>
        </w:rPr>
        <w:t>d increased use of social media</w:t>
      </w:r>
      <w:r w:rsidRPr="00F06FAC">
        <w:rPr>
          <w:rFonts w:ascii="Arial" w:hAnsi="Arial" w:cs="Arial"/>
          <w:bCs/>
          <w:spacing w:val="-3"/>
          <w:sz w:val="22"/>
          <w:szCs w:val="22"/>
        </w:rPr>
        <w:t xml:space="preserve"> have meant that children are not just vulnerable at school but also at home</w:t>
      </w:r>
      <w:r>
        <w:rPr>
          <w:rFonts w:ascii="Arial" w:hAnsi="Arial" w:cs="Arial"/>
          <w:bCs/>
          <w:spacing w:val="-3"/>
          <w:sz w:val="22"/>
          <w:szCs w:val="22"/>
        </w:rPr>
        <w:t>.</w:t>
      </w:r>
    </w:p>
    <w:p w14:paraId="125DA266" w14:textId="77777777" w:rsidR="00F06FAC" w:rsidRPr="00F06FAC" w:rsidRDefault="00D6589B" w:rsidP="00304CF2">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 xml:space="preserve">Cabinet </w:t>
      </w:r>
      <w:r w:rsidR="00F06FAC">
        <w:rPr>
          <w:rFonts w:ascii="Arial" w:hAnsi="Arial" w:cs="Arial"/>
          <w:sz w:val="22"/>
          <w:szCs w:val="22"/>
          <w:u w:val="single"/>
        </w:rPr>
        <w:t>noted</w:t>
      </w:r>
      <w:r>
        <w:rPr>
          <w:rFonts w:ascii="Arial" w:hAnsi="Arial" w:cs="Arial"/>
          <w:sz w:val="22"/>
          <w:szCs w:val="22"/>
        </w:rPr>
        <w:t xml:space="preserve"> </w:t>
      </w:r>
      <w:r w:rsidR="00F06FAC" w:rsidRPr="00F06FAC">
        <w:rPr>
          <w:rFonts w:ascii="Arial" w:hAnsi="Arial" w:cs="Arial"/>
          <w:sz w:val="22"/>
          <w:szCs w:val="22"/>
        </w:rPr>
        <w:t>t</w:t>
      </w:r>
      <w:r w:rsidR="00F06FAC">
        <w:rPr>
          <w:rFonts w:ascii="Arial" w:hAnsi="Arial" w:cs="Arial"/>
          <w:sz w:val="22"/>
          <w:szCs w:val="22"/>
        </w:rPr>
        <w:t>hat t</w:t>
      </w:r>
      <w:r w:rsidR="00F06FAC" w:rsidRPr="00F06FAC">
        <w:rPr>
          <w:rFonts w:ascii="Arial" w:hAnsi="Arial" w:cs="Arial"/>
          <w:sz w:val="22"/>
          <w:szCs w:val="22"/>
        </w:rPr>
        <w:t xml:space="preserve">he Premier and Minister for Trade, the Minister for Education and Minister for Industrial Relations, and the Minister for Child Safety, Youth and Women and Minister for the Prevention of Domestic and Family Violence </w:t>
      </w:r>
      <w:r w:rsidR="00F06FAC">
        <w:rPr>
          <w:rFonts w:ascii="Arial" w:hAnsi="Arial" w:cs="Arial"/>
          <w:sz w:val="22"/>
          <w:szCs w:val="22"/>
        </w:rPr>
        <w:t>would</w:t>
      </w:r>
      <w:r w:rsidR="00F06FAC" w:rsidRPr="00F06FAC">
        <w:rPr>
          <w:rFonts w:ascii="Arial" w:hAnsi="Arial" w:cs="Arial"/>
          <w:sz w:val="22"/>
          <w:szCs w:val="22"/>
        </w:rPr>
        <w:t xml:space="preserve"> host a stakeholder roundtable following Cabinet on 29 January 2018 to discuss the issues of bullying and cyberbullying</w:t>
      </w:r>
      <w:r w:rsidR="00F06FAC">
        <w:rPr>
          <w:rFonts w:ascii="Arial" w:hAnsi="Arial" w:cs="Arial"/>
          <w:sz w:val="22"/>
          <w:szCs w:val="22"/>
        </w:rPr>
        <w:t>.</w:t>
      </w:r>
    </w:p>
    <w:p w14:paraId="2D2BD269" w14:textId="77777777" w:rsidR="00F06FAC" w:rsidRPr="00F06FAC" w:rsidRDefault="00F06FAC" w:rsidP="00304CF2">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 xml:space="preserve">Cabinet </w:t>
      </w:r>
      <w:r>
        <w:rPr>
          <w:rFonts w:ascii="Arial" w:hAnsi="Arial" w:cs="Arial"/>
          <w:sz w:val="22"/>
          <w:szCs w:val="22"/>
          <w:u w:val="single"/>
        </w:rPr>
        <w:t>noted</w:t>
      </w:r>
      <w:r>
        <w:rPr>
          <w:rFonts w:ascii="Arial" w:hAnsi="Arial" w:cs="Arial"/>
          <w:sz w:val="22"/>
          <w:szCs w:val="22"/>
        </w:rPr>
        <w:t xml:space="preserve"> </w:t>
      </w:r>
      <w:r w:rsidRPr="00F06FAC">
        <w:rPr>
          <w:rFonts w:ascii="Arial" w:hAnsi="Arial" w:cs="Arial"/>
          <w:sz w:val="22"/>
          <w:szCs w:val="22"/>
        </w:rPr>
        <w:t>t</w:t>
      </w:r>
      <w:r>
        <w:rPr>
          <w:rFonts w:ascii="Arial" w:hAnsi="Arial" w:cs="Arial"/>
          <w:sz w:val="22"/>
          <w:szCs w:val="22"/>
        </w:rPr>
        <w:t xml:space="preserve">hat </w:t>
      </w:r>
      <w:r w:rsidRPr="00F06FAC">
        <w:rPr>
          <w:rFonts w:ascii="Arial" w:hAnsi="Arial" w:cs="Arial"/>
          <w:sz w:val="22"/>
          <w:szCs w:val="22"/>
        </w:rPr>
        <w:t xml:space="preserve">the Premier and Minister for Trade </w:t>
      </w:r>
      <w:r>
        <w:rPr>
          <w:rFonts w:ascii="Arial" w:hAnsi="Arial" w:cs="Arial"/>
          <w:sz w:val="22"/>
          <w:szCs w:val="22"/>
        </w:rPr>
        <w:t>would</w:t>
      </w:r>
      <w:r w:rsidRPr="00F06FAC">
        <w:rPr>
          <w:rFonts w:ascii="Arial" w:hAnsi="Arial" w:cs="Arial"/>
          <w:sz w:val="22"/>
          <w:szCs w:val="22"/>
        </w:rPr>
        <w:t xml:space="preserve"> establish a dedicated Queensland Anti-bullying Taskforce to provide recommendations to Government about the best ways to address bullying, particularly cyberbullying</w:t>
      </w:r>
      <w:r>
        <w:rPr>
          <w:rFonts w:ascii="Arial" w:hAnsi="Arial" w:cs="Arial"/>
          <w:sz w:val="22"/>
          <w:szCs w:val="22"/>
        </w:rPr>
        <w:t>.</w:t>
      </w:r>
    </w:p>
    <w:p w14:paraId="0533D832" w14:textId="77777777" w:rsidR="00527474" w:rsidRPr="00527474" w:rsidRDefault="00527474" w:rsidP="00304CF2">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 xml:space="preserve">Cabinet </w:t>
      </w:r>
      <w:r>
        <w:rPr>
          <w:rFonts w:ascii="Arial" w:hAnsi="Arial" w:cs="Arial"/>
          <w:sz w:val="22"/>
          <w:szCs w:val="22"/>
          <w:u w:val="single"/>
        </w:rPr>
        <w:t>noted</w:t>
      </w:r>
      <w:r>
        <w:rPr>
          <w:rFonts w:ascii="Arial" w:hAnsi="Arial" w:cs="Arial"/>
          <w:sz w:val="22"/>
          <w:szCs w:val="22"/>
        </w:rPr>
        <w:t xml:space="preserve"> </w:t>
      </w:r>
      <w:r w:rsidRPr="00F06FAC">
        <w:rPr>
          <w:rFonts w:ascii="Arial" w:hAnsi="Arial" w:cs="Arial"/>
          <w:sz w:val="22"/>
          <w:szCs w:val="22"/>
        </w:rPr>
        <w:t>t</w:t>
      </w:r>
      <w:r>
        <w:rPr>
          <w:rFonts w:ascii="Arial" w:hAnsi="Arial" w:cs="Arial"/>
          <w:sz w:val="22"/>
          <w:szCs w:val="22"/>
        </w:rPr>
        <w:t xml:space="preserve">hat </w:t>
      </w:r>
      <w:r w:rsidRPr="00527474">
        <w:rPr>
          <w:rFonts w:ascii="Arial" w:hAnsi="Arial" w:cs="Arial"/>
          <w:sz w:val="22"/>
          <w:szCs w:val="22"/>
        </w:rPr>
        <w:t xml:space="preserve">a new communications </w:t>
      </w:r>
      <w:r>
        <w:rPr>
          <w:rFonts w:ascii="Arial" w:hAnsi="Arial" w:cs="Arial"/>
          <w:sz w:val="22"/>
          <w:szCs w:val="22"/>
        </w:rPr>
        <w:t>campaign would be developed,</w:t>
      </w:r>
      <w:r w:rsidRPr="00527474">
        <w:rPr>
          <w:rFonts w:ascii="Arial" w:hAnsi="Arial" w:cs="Arial"/>
          <w:sz w:val="22"/>
          <w:szCs w:val="22"/>
        </w:rPr>
        <w:t xml:space="preserve"> aimed at young people, parents, and communities, to raise awareness and highlight the existing initiatives and tools targeting bullying and cyberbullying</w:t>
      </w:r>
      <w:r>
        <w:rPr>
          <w:rFonts w:ascii="Arial" w:hAnsi="Arial" w:cs="Arial"/>
          <w:sz w:val="22"/>
          <w:szCs w:val="22"/>
        </w:rPr>
        <w:t>.</w:t>
      </w:r>
    </w:p>
    <w:p w14:paraId="30F9A5AB" w14:textId="77777777" w:rsidR="00D6589B" w:rsidRDefault="00527474" w:rsidP="00304CF2">
      <w:pPr>
        <w:numPr>
          <w:ilvl w:val="0"/>
          <w:numId w:val="1"/>
        </w:numPr>
        <w:tabs>
          <w:tab w:val="clear" w:pos="720"/>
          <w:tab w:val="num" w:pos="360"/>
        </w:tabs>
        <w:spacing w:before="240"/>
        <w:ind w:left="360"/>
        <w:jc w:val="both"/>
        <w:rPr>
          <w:rFonts w:ascii="Arial" w:hAnsi="Arial" w:cs="Arial"/>
          <w:sz w:val="22"/>
          <w:szCs w:val="22"/>
        </w:rPr>
      </w:pPr>
      <w:r w:rsidRPr="008F44CD">
        <w:rPr>
          <w:rFonts w:ascii="Arial" w:hAnsi="Arial" w:cs="Arial"/>
          <w:sz w:val="22"/>
          <w:szCs w:val="22"/>
          <w:u w:val="single"/>
        </w:rPr>
        <w:t xml:space="preserve">Cabinet </w:t>
      </w:r>
      <w:r>
        <w:rPr>
          <w:rFonts w:ascii="Arial" w:hAnsi="Arial" w:cs="Arial"/>
          <w:sz w:val="22"/>
          <w:szCs w:val="22"/>
          <w:u w:val="single"/>
        </w:rPr>
        <w:t>noted</w:t>
      </w:r>
      <w:r>
        <w:rPr>
          <w:rFonts w:ascii="Arial" w:hAnsi="Arial" w:cs="Arial"/>
          <w:sz w:val="22"/>
          <w:szCs w:val="22"/>
        </w:rPr>
        <w:t xml:space="preserve"> </w:t>
      </w:r>
      <w:r w:rsidRPr="00F06FAC">
        <w:rPr>
          <w:rFonts w:ascii="Arial" w:hAnsi="Arial" w:cs="Arial"/>
          <w:sz w:val="22"/>
          <w:szCs w:val="22"/>
        </w:rPr>
        <w:t>t</w:t>
      </w:r>
      <w:r>
        <w:rPr>
          <w:rFonts w:ascii="Arial" w:hAnsi="Arial" w:cs="Arial"/>
          <w:sz w:val="22"/>
          <w:szCs w:val="22"/>
        </w:rPr>
        <w:t xml:space="preserve">hat </w:t>
      </w:r>
      <w:r w:rsidRPr="00527474">
        <w:rPr>
          <w:rFonts w:ascii="Arial" w:hAnsi="Arial" w:cs="Arial"/>
          <w:sz w:val="22"/>
          <w:szCs w:val="22"/>
        </w:rPr>
        <w:t xml:space="preserve">a donation of $60,000 </w:t>
      </w:r>
      <w:r>
        <w:rPr>
          <w:rFonts w:ascii="Arial" w:hAnsi="Arial" w:cs="Arial"/>
          <w:sz w:val="22"/>
          <w:szCs w:val="22"/>
        </w:rPr>
        <w:t>would</w:t>
      </w:r>
      <w:r w:rsidRPr="00527474">
        <w:rPr>
          <w:rFonts w:ascii="Arial" w:hAnsi="Arial" w:cs="Arial"/>
          <w:sz w:val="22"/>
          <w:szCs w:val="22"/>
        </w:rPr>
        <w:t xml:space="preserve"> be made to </w:t>
      </w:r>
      <w:r w:rsidR="00304CF2">
        <w:rPr>
          <w:rFonts w:ascii="Arial" w:hAnsi="Arial" w:cs="Arial"/>
          <w:sz w:val="22"/>
          <w:szCs w:val="22"/>
        </w:rPr>
        <w:t xml:space="preserve">yourtown (formerly </w:t>
      </w:r>
      <w:r w:rsidRPr="00527474">
        <w:rPr>
          <w:rFonts w:ascii="Arial" w:hAnsi="Arial" w:cs="Arial"/>
          <w:sz w:val="22"/>
          <w:szCs w:val="22"/>
        </w:rPr>
        <w:t>Boystown</w:t>
      </w:r>
      <w:r w:rsidR="00304CF2">
        <w:rPr>
          <w:rFonts w:ascii="Arial" w:hAnsi="Arial" w:cs="Arial"/>
          <w:sz w:val="22"/>
          <w:szCs w:val="22"/>
        </w:rPr>
        <w:t>)</w:t>
      </w:r>
      <w:r w:rsidRPr="00527474">
        <w:rPr>
          <w:rFonts w:ascii="Arial" w:hAnsi="Arial" w:cs="Arial"/>
          <w:sz w:val="22"/>
          <w:szCs w:val="22"/>
        </w:rPr>
        <w:t>, to be allocated to KidsHelpline and ParentsLine, to assist them to cope with increased demand for services as a result of these issues being brought into the public spotlight</w:t>
      </w:r>
      <w:r>
        <w:rPr>
          <w:rFonts w:ascii="Arial" w:hAnsi="Arial" w:cs="Arial"/>
          <w:sz w:val="22"/>
          <w:szCs w:val="22"/>
        </w:rPr>
        <w:t>.</w:t>
      </w:r>
    </w:p>
    <w:p w14:paraId="7455711A" w14:textId="77777777" w:rsidR="00304CF2" w:rsidRPr="00527474" w:rsidRDefault="00304CF2" w:rsidP="00304CF2">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u w:val="single"/>
        </w:rPr>
        <w:t>Cabinet noted</w:t>
      </w:r>
      <w:r>
        <w:rPr>
          <w:rFonts w:ascii="Arial" w:hAnsi="Arial" w:cs="Arial"/>
          <w:sz w:val="22"/>
          <w:szCs w:val="22"/>
        </w:rPr>
        <w:t xml:space="preserve"> that </w:t>
      </w:r>
      <w:r w:rsidRPr="00304CF2">
        <w:rPr>
          <w:rFonts w:ascii="Arial" w:hAnsi="Arial" w:cs="Arial"/>
          <w:sz w:val="22"/>
          <w:szCs w:val="22"/>
        </w:rPr>
        <w:t xml:space="preserve">the Minister for Education and Minister for Industrial Relations </w:t>
      </w:r>
      <w:r>
        <w:rPr>
          <w:rFonts w:ascii="Arial" w:hAnsi="Arial" w:cs="Arial"/>
          <w:sz w:val="22"/>
          <w:szCs w:val="22"/>
        </w:rPr>
        <w:t>would</w:t>
      </w:r>
      <w:r w:rsidRPr="00304CF2">
        <w:rPr>
          <w:rFonts w:ascii="Arial" w:hAnsi="Arial" w:cs="Arial"/>
          <w:sz w:val="22"/>
          <w:szCs w:val="22"/>
        </w:rPr>
        <w:t xml:space="preserve"> establish a Ministerial Student Advisory Council to provide advice to the Minister on a range of topics affecting young people, with the first topic of discussion to be bullying and cyberbullying</w:t>
      </w:r>
      <w:r>
        <w:rPr>
          <w:rFonts w:ascii="Arial" w:hAnsi="Arial" w:cs="Arial"/>
          <w:sz w:val="22"/>
          <w:szCs w:val="22"/>
        </w:rPr>
        <w:t>.</w:t>
      </w:r>
    </w:p>
    <w:p w14:paraId="0CE0E670" w14:textId="77777777" w:rsidR="00D6589B" w:rsidRPr="00C07656" w:rsidRDefault="00D6589B" w:rsidP="00527474">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14:paraId="2AF5110F" w14:textId="77777777" w:rsidR="00732E22" w:rsidRPr="00937A4A" w:rsidRDefault="00527474" w:rsidP="00D6589B">
      <w:pPr>
        <w:numPr>
          <w:ilvl w:val="0"/>
          <w:numId w:val="2"/>
        </w:numPr>
        <w:tabs>
          <w:tab w:val="num" w:pos="280"/>
        </w:tabs>
        <w:spacing w:before="120"/>
        <w:ind w:left="811"/>
        <w:jc w:val="both"/>
        <w:rPr>
          <w:rFonts w:ascii="Arial" w:hAnsi="Arial" w:cs="Arial"/>
          <w:sz w:val="22"/>
          <w:szCs w:val="22"/>
        </w:rPr>
      </w:pPr>
      <w:r>
        <w:rPr>
          <w:rFonts w:ascii="Arial" w:hAnsi="Arial" w:cs="Arial"/>
          <w:sz w:val="22"/>
          <w:szCs w:val="22"/>
        </w:rPr>
        <w:t>Nil.</w:t>
      </w:r>
    </w:p>
    <w:sectPr w:rsidR="00732E22" w:rsidRPr="00937A4A" w:rsidSect="00A11F98">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370BE" w14:textId="77777777" w:rsidR="003B1BDB" w:rsidRDefault="003B1BDB" w:rsidP="00D6589B">
      <w:r>
        <w:separator/>
      </w:r>
    </w:p>
  </w:endnote>
  <w:endnote w:type="continuationSeparator" w:id="0">
    <w:p w14:paraId="041B7A50" w14:textId="77777777" w:rsidR="003B1BDB" w:rsidRDefault="003B1BDB"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E97CC" w14:textId="77777777" w:rsidR="003B1BDB" w:rsidRDefault="003B1BDB" w:rsidP="00D6589B">
      <w:r>
        <w:separator/>
      </w:r>
    </w:p>
  </w:footnote>
  <w:footnote w:type="continuationSeparator" w:id="0">
    <w:p w14:paraId="7585E6EF" w14:textId="77777777" w:rsidR="003B1BDB" w:rsidRDefault="003B1BDB"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FDA74"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31FC5BC6"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39598748"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F06FAC">
      <w:rPr>
        <w:rFonts w:ascii="Arial" w:hAnsi="Arial" w:cs="Arial"/>
        <w:b/>
        <w:color w:val="auto"/>
        <w:sz w:val="22"/>
        <w:szCs w:val="22"/>
        <w:lang w:eastAsia="en-US"/>
      </w:rPr>
      <w:t>January 2018</w:t>
    </w:r>
  </w:p>
  <w:p w14:paraId="3AA7B284" w14:textId="77777777" w:rsidR="00CB1501" w:rsidRDefault="00F06FAC" w:rsidP="00D6589B">
    <w:pPr>
      <w:pStyle w:val="Header"/>
      <w:spacing w:before="120"/>
      <w:rPr>
        <w:rFonts w:ascii="Arial" w:hAnsi="Arial" w:cs="Arial"/>
        <w:b/>
        <w:sz w:val="22"/>
        <w:szCs w:val="22"/>
        <w:u w:val="single"/>
      </w:rPr>
    </w:pPr>
    <w:r w:rsidRPr="00F06FAC">
      <w:rPr>
        <w:rFonts w:ascii="Arial" w:hAnsi="Arial" w:cs="Arial"/>
        <w:b/>
        <w:sz w:val="22"/>
        <w:szCs w:val="22"/>
        <w:u w:val="single"/>
      </w:rPr>
      <w:t>Tackling bullying and cyberbullying against young people</w:t>
    </w:r>
  </w:p>
  <w:p w14:paraId="4E78583B" w14:textId="77777777" w:rsidR="00F06FAC" w:rsidRPr="00F06FAC" w:rsidRDefault="00F06FAC" w:rsidP="00F06FAC">
    <w:pPr>
      <w:pStyle w:val="Header"/>
      <w:spacing w:before="120"/>
      <w:rPr>
        <w:rFonts w:ascii="Arial" w:hAnsi="Arial" w:cs="Arial"/>
        <w:b/>
        <w:sz w:val="22"/>
        <w:szCs w:val="22"/>
        <w:u w:val="single"/>
      </w:rPr>
    </w:pPr>
    <w:r w:rsidRPr="00F06FAC">
      <w:rPr>
        <w:rFonts w:ascii="Arial" w:hAnsi="Arial" w:cs="Arial"/>
        <w:b/>
        <w:sz w:val="22"/>
        <w:szCs w:val="22"/>
        <w:u w:val="single"/>
      </w:rPr>
      <w:t>Premier and Minister for Trade</w:t>
    </w:r>
  </w:p>
  <w:p w14:paraId="79DDA6F2" w14:textId="77777777" w:rsidR="00F06FAC" w:rsidRPr="00F06FAC" w:rsidRDefault="00F06FAC" w:rsidP="00F06FAC">
    <w:pPr>
      <w:pStyle w:val="Header"/>
      <w:rPr>
        <w:rFonts w:ascii="Arial" w:hAnsi="Arial" w:cs="Arial"/>
        <w:b/>
        <w:sz w:val="22"/>
        <w:szCs w:val="22"/>
        <w:u w:val="single"/>
      </w:rPr>
    </w:pPr>
    <w:r w:rsidRPr="00F06FAC">
      <w:rPr>
        <w:rFonts w:ascii="Arial" w:hAnsi="Arial" w:cs="Arial"/>
        <w:b/>
        <w:sz w:val="22"/>
        <w:szCs w:val="22"/>
        <w:u w:val="single"/>
      </w:rPr>
      <w:t>Minister for Education and Minister for Industrial Relations</w:t>
    </w:r>
  </w:p>
  <w:p w14:paraId="475A981C"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FAC"/>
    <w:rsid w:val="00033E97"/>
    <w:rsid w:val="00080F8F"/>
    <w:rsid w:val="0010384C"/>
    <w:rsid w:val="00152095"/>
    <w:rsid w:val="00174117"/>
    <w:rsid w:val="00304CF2"/>
    <w:rsid w:val="003A3BDD"/>
    <w:rsid w:val="003B1BDB"/>
    <w:rsid w:val="00431810"/>
    <w:rsid w:val="0043543B"/>
    <w:rsid w:val="00490D9C"/>
    <w:rsid w:val="00501C66"/>
    <w:rsid w:val="00527474"/>
    <w:rsid w:val="005452FD"/>
    <w:rsid w:val="00550873"/>
    <w:rsid w:val="007265D0"/>
    <w:rsid w:val="00732E22"/>
    <w:rsid w:val="00741C20"/>
    <w:rsid w:val="007F44F4"/>
    <w:rsid w:val="00904077"/>
    <w:rsid w:val="00937A4A"/>
    <w:rsid w:val="0095093F"/>
    <w:rsid w:val="00A11F98"/>
    <w:rsid w:val="00B95A06"/>
    <w:rsid w:val="00C75E67"/>
    <w:rsid w:val="00CB1501"/>
    <w:rsid w:val="00CD7A50"/>
    <w:rsid w:val="00CF0D8A"/>
    <w:rsid w:val="00D26EBC"/>
    <w:rsid w:val="00D6589B"/>
    <w:rsid w:val="00EE7F0E"/>
    <w:rsid w:val="00F06FAC"/>
    <w:rsid w:val="00F24A8A"/>
    <w:rsid w:val="00F45B99"/>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6508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ropbox%20(DPC)\Word%20Templates\DPC\Cabinet\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0473884a8c90e0c9405ed35bf2963b3e">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7b15683be1dfa43ecbcf83b6ecb4635"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AF17DA77-8086-41A2-9220-0C93E96E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17</TotalTime>
  <Pages>1</Pages>
  <Words>325</Words>
  <Characters>1818</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2134</CharactersWithSpaces>
  <SharedDoc>false</SharedDoc>
  <HyperlinkBase>https://www.cabinet.qld.gov.au/documents/2018/Jan/Bullying/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7</cp:revision>
  <cp:lastPrinted>2018-01-24T03:44:00Z</cp:lastPrinted>
  <dcterms:created xsi:type="dcterms:W3CDTF">2018-01-23T08:19:00Z</dcterms:created>
  <dcterms:modified xsi:type="dcterms:W3CDTF">2019-12-11T09:11:00Z</dcterms:modified>
  <cp:category>Youth,Children,Safety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Document Type">
    <vt:lpwstr>Cabinet Submission</vt:lpwstr>
  </property>
</Properties>
</file>